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9A" w:rsidRPr="0091689A" w:rsidRDefault="00BC1ADB" w:rsidP="009168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Calibri"/>
          <w:color w:val="323130"/>
          <w:sz w:val="44"/>
          <w:szCs w:val="44"/>
        </w:rPr>
      </w:pPr>
      <w:r>
        <w:rPr>
          <w:rFonts w:ascii="Helvetica" w:hAnsi="Helvetica" w:cs="Calibri"/>
          <w:noProof/>
          <w:color w:val="32313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-279400</wp:posOffset>
                </wp:positionV>
                <wp:extent cx="6565900" cy="88138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881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51E30" id="Rectangle 2" o:spid="_x0000_s1026" style="position:absolute;margin-left:-26pt;margin-top:-22pt;width:517pt;height:69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MwGlAIAAIYFAAAOAAAAZHJzL2Uyb0RvYy54bWysVN9P2zAQfp+0/8Hy+0jStaVEpKgCMU1i&#13;&#10;UAETz8ax22i2z7Pdpt1fz9lJQ8X6NO3F8fl+fl/u7vJqpxXZCucbMBUtznJKhOFQN2ZV0Z/Pt19m&#13;&#10;lPjATM0UGFHRvfD0av7502VrSzGCNahaOIJBjC9bW9F1CLbMMs/XQjN/BlYYVEpwmgUU3SqrHWsx&#13;&#10;ulbZKM+nWQuutg648B5fbzolnaf4UgoeHqT0IhBVUawtpNOl8zWe2fySlSvH7LrhfRnsH6rQrDGY&#13;&#10;dAh1wwIjG9f8FUo33IEHGc446AykbLhIGBBNkX9A87RmViQsSI63A03+/4Xl99ulI01d0RElhmn8&#13;&#10;RY9IGjMrJcgo0tNaX6LVk126XvJ4jVh30un4RRRklyjdD5SKXSAcH6eT6eQiR+Y56maz4usMBYyT&#13;&#10;vbtb58M3AZrES0Udpk9Usu2dD53pwSRmM3DbKIXvrFQmnh5UU8e3JMTGEdfKkS3DX844FyaMUzy1&#13;&#10;0T+g7t7PJ/lQR+q16JKqOoqGNcYMWWSgw5xuYa9El/1RSKQOUY5SgiHQce5pj1YZtI5uEisdHItT&#13;&#10;jioUvVNvG91EaubBMT/l2KE9ZBw8UlYwYXDWjQF3KkD9a8jc2R/Qd5gj/Feo99gxDrpR8pbfNvjf&#13;&#10;7pgPS+ZwdvBf4z4ID3hIBW1Fob9Rsgb359R7tMeWRi0lLc5iRf3vDXOCEvXdYLNfFONxHN4kjCfn&#13;&#10;IxTcseb1WGM2+hrw3xe4eSxP12gf1OEqHegXXBuLmBVVzHDMXVEe3EG4Dt2OwMXDxWKRzHBgLQt3&#13;&#10;5snyGDyyGvvyeffCnO2bN2Df38Nhbln5oYc72+hpYLEJIJvU4O+89nzjsKdm7BdT3CbHcrJ6X5/z&#13;&#10;NwAAAP//AwBQSwMEFAAGAAgAAAAhALVLp0fgAAAAEQEAAA8AAABkcnMvZG93bnJldi54bWxMT0tP&#13;&#10;g0AQvpv4HzZj4q1dxKotZWkaH4k9WnrwuGVHILCzhF0K+usdTnqZzOOb75HuJtuKC/a+dqTgbhmB&#13;&#10;QCqcqalUcMrfFmsQPmgyunWECr7Rwy67vkp1YtxIH3g5hlIwCflEK6hC6BIpfVGh1X7pOiS+fbne&#13;&#10;6sBjX0rT65HJbSvjKHqUVtfECpXu8LnCojkOlnUb+/RTb17zIT41uT98ju9DvVfq9mZ62XLZb0EE&#13;&#10;nMLfB8wZ2D9kbOzsBjJetAoWDzEHCtysVtwwYrOeN2eG3s8rmaXyf5LsFwAA//8DAFBLAQItABQA&#13;&#10;BgAIAAAAIQC2gziS/gAAAOEBAAATAAAAAAAAAAAAAAAAAAAAAABbQ29udGVudF9UeXBlc10ueG1s&#13;&#10;UEsBAi0AFAAGAAgAAAAhADj9If/WAAAAlAEAAAsAAAAAAAAAAAAAAAAALwEAAF9yZWxzLy5yZWxz&#13;&#10;UEsBAi0AFAAGAAgAAAAhAKeAzAaUAgAAhgUAAA4AAAAAAAAAAAAAAAAALgIAAGRycy9lMm9Eb2Mu&#13;&#10;eG1sUEsBAi0AFAAGAAgAAAAhALVLp0fgAAAAEQEAAA8AAAAAAAAAAAAAAAAA7gQAAGRycy9kb3du&#13;&#10;cmV2LnhtbFBLBQYAAAAABAAEAPMAAAD7BQAAAAA=&#13;&#10;" filled="f" strokecolor="#bf8f00 [2407]" strokeweight="1pt"/>
            </w:pict>
          </mc:Fallback>
        </mc:AlternateContent>
      </w:r>
    </w:p>
    <w:p w:rsidR="0091689A" w:rsidRPr="0091689A" w:rsidRDefault="0091689A" w:rsidP="009168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Calibri"/>
          <w:b/>
          <w:color w:val="002060"/>
          <w:sz w:val="56"/>
          <w:szCs w:val="56"/>
          <w:bdr w:val="none" w:sz="0" w:space="0" w:color="auto" w:frame="1"/>
        </w:rPr>
      </w:pPr>
      <w:r w:rsidRPr="0091689A">
        <w:rPr>
          <w:rFonts w:ascii="Helvetica" w:hAnsi="Helvetica" w:cs="Calibri"/>
          <w:b/>
          <w:color w:val="002060"/>
          <w:sz w:val="56"/>
          <w:szCs w:val="56"/>
          <w:bdr w:val="none" w:sz="0" w:space="0" w:color="auto" w:frame="1"/>
        </w:rPr>
        <w:t xml:space="preserve">FIU campuses are </w:t>
      </w:r>
      <w:r w:rsidRPr="0091689A">
        <w:rPr>
          <w:rFonts w:ascii="Helvetica" w:hAnsi="Helvetica" w:cs="Calibri"/>
          <w:b/>
          <w:color w:val="002060"/>
          <w:sz w:val="56"/>
          <w:szCs w:val="56"/>
          <w:bdr w:val="none" w:sz="0" w:space="0" w:color="auto" w:frame="1"/>
        </w:rPr>
        <w:br/>
      </w:r>
      <w:r w:rsidRPr="0091689A">
        <w:rPr>
          <w:rFonts w:ascii="Helvetica" w:hAnsi="Helvetica" w:cs="Calibri"/>
          <w:b/>
          <w:color w:val="002060"/>
          <w:sz w:val="56"/>
          <w:szCs w:val="56"/>
          <w:bdr w:val="none" w:sz="0" w:space="0" w:color="auto" w:frame="1"/>
        </w:rPr>
        <w:t xml:space="preserve">closed to all visitors. </w:t>
      </w:r>
    </w:p>
    <w:p w:rsidR="0091689A" w:rsidRPr="0091689A" w:rsidRDefault="0091689A" w:rsidP="009168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Calibri"/>
          <w:b/>
          <w:color w:val="002060"/>
          <w:sz w:val="56"/>
          <w:szCs w:val="56"/>
        </w:rPr>
      </w:pPr>
      <w:r w:rsidRPr="0091689A">
        <w:rPr>
          <w:rFonts w:ascii="Helvetica" w:hAnsi="Helvetica" w:cs="Calibri"/>
          <w:b/>
          <w:color w:val="002060"/>
          <w:sz w:val="56"/>
          <w:szCs w:val="56"/>
          <w:bdr w:val="none" w:sz="0" w:space="0" w:color="auto" w:frame="1"/>
        </w:rPr>
        <w:br/>
      </w:r>
      <w:r w:rsidRPr="0091689A">
        <w:rPr>
          <w:rFonts w:ascii="Helvetica" w:hAnsi="Helvetica" w:cs="Calibri"/>
          <w:b/>
          <w:color w:val="002060"/>
          <w:sz w:val="56"/>
          <w:szCs w:val="56"/>
          <w:bdr w:val="none" w:sz="0" w:space="0" w:color="auto" w:frame="1"/>
        </w:rPr>
        <w:t xml:space="preserve">The university has transitioned </w:t>
      </w:r>
      <w:r w:rsidRPr="0091689A">
        <w:rPr>
          <w:rFonts w:ascii="Helvetica" w:hAnsi="Helvetica" w:cs="Calibri"/>
          <w:b/>
          <w:color w:val="002060"/>
          <w:sz w:val="56"/>
          <w:szCs w:val="56"/>
          <w:bdr w:val="none" w:sz="0" w:space="0" w:color="auto" w:frame="1"/>
        </w:rPr>
        <w:br/>
      </w:r>
      <w:r w:rsidRPr="0091689A">
        <w:rPr>
          <w:rFonts w:ascii="Helvetica" w:hAnsi="Helvetica" w:cs="Calibri"/>
          <w:b/>
          <w:color w:val="002060"/>
          <w:sz w:val="56"/>
          <w:szCs w:val="56"/>
          <w:bdr w:val="none" w:sz="0" w:space="0" w:color="auto" w:frame="1"/>
        </w:rPr>
        <w:t>to remote learning/work.</w:t>
      </w:r>
    </w:p>
    <w:p w:rsidR="0091689A" w:rsidRPr="0091689A" w:rsidRDefault="0091689A" w:rsidP="009168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Calibri"/>
          <w:b/>
          <w:color w:val="002060"/>
          <w:sz w:val="56"/>
          <w:szCs w:val="56"/>
        </w:rPr>
      </w:pPr>
    </w:p>
    <w:p w:rsidR="0091689A" w:rsidRPr="0091689A" w:rsidRDefault="0091689A" w:rsidP="009168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Calibri"/>
          <w:b/>
          <w:color w:val="002060"/>
          <w:sz w:val="56"/>
          <w:szCs w:val="56"/>
        </w:rPr>
      </w:pPr>
      <w:r w:rsidRPr="0091689A">
        <w:rPr>
          <w:rFonts w:ascii="Helvetica" w:hAnsi="Helvetica" w:cs="Calibri"/>
          <w:b/>
          <w:color w:val="002060"/>
          <w:sz w:val="56"/>
          <w:szCs w:val="56"/>
          <w:bdr w:val="none" w:sz="0" w:space="0" w:color="auto" w:frame="1"/>
        </w:rPr>
        <w:t>Visit fiu.edu/coronavirus</w:t>
      </w:r>
    </w:p>
    <w:p w:rsidR="0091689A" w:rsidRPr="0091689A" w:rsidRDefault="0091689A" w:rsidP="009168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Calibri"/>
          <w:color w:val="002060"/>
          <w:sz w:val="44"/>
          <w:szCs w:val="44"/>
        </w:rPr>
      </w:pPr>
    </w:p>
    <w:p w:rsidR="0091689A" w:rsidRPr="0091689A" w:rsidRDefault="0091689A" w:rsidP="009168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Calibri"/>
          <w:color w:val="002060"/>
          <w:sz w:val="44"/>
          <w:szCs w:val="44"/>
        </w:rPr>
      </w:pPr>
      <w:bookmarkStart w:id="0" w:name="_GoBack"/>
    </w:p>
    <w:bookmarkEnd w:id="0"/>
    <w:p w:rsidR="0091689A" w:rsidRPr="0091689A" w:rsidRDefault="0091689A" w:rsidP="009168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Calibri"/>
          <w:color w:val="002060"/>
          <w:sz w:val="44"/>
          <w:szCs w:val="44"/>
        </w:rPr>
      </w:pPr>
    </w:p>
    <w:p w:rsidR="0091689A" w:rsidRPr="0091689A" w:rsidRDefault="0091689A" w:rsidP="009168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Calibri"/>
          <w:color w:val="002060"/>
          <w:sz w:val="44"/>
          <w:szCs w:val="44"/>
          <w:bdr w:val="none" w:sz="0" w:space="0" w:color="auto" w:frame="1"/>
        </w:rPr>
      </w:pPr>
      <w:r w:rsidRPr="0091689A">
        <w:rPr>
          <w:rFonts w:ascii="Helvetica" w:hAnsi="Helvetica" w:cs="Calibri"/>
          <w:color w:val="002060"/>
          <w:sz w:val="44"/>
          <w:szCs w:val="44"/>
          <w:bdr w:val="none" w:sz="0" w:space="0" w:color="auto" w:frame="1"/>
        </w:rPr>
        <w:t>If your matter is urgent, please contact:</w:t>
      </w:r>
    </w:p>
    <w:p w:rsidR="0091689A" w:rsidRPr="0091689A" w:rsidRDefault="0091689A" w:rsidP="009168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Calibri"/>
          <w:color w:val="002060"/>
          <w:sz w:val="44"/>
          <w:szCs w:val="44"/>
          <w:bdr w:val="none" w:sz="0" w:space="0" w:color="auto" w:frame="1"/>
        </w:rPr>
      </w:pPr>
    </w:p>
    <w:p w:rsidR="0091689A" w:rsidRPr="0091689A" w:rsidRDefault="0091689A" w:rsidP="009168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Calibri"/>
          <w:color w:val="002060"/>
          <w:sz w:val="44"/>
          <w:szCs w:val="44"/>
        </w:rPr>
      </w:pPr>
      <w:r w:rsidRPr="0091689A">
        <w:rPr>
          <w:rFonts w:ascii="Helvetica" w:hAnsi="Helvetica" w:cs="Calibri"/>
          <w:color w:val="002060"/>
          <w:sz w:val="44"/>
          <w:szCs w:val="44"/>
        </w:rPr>
        <w:t>Name</w:t>
      </w:r>
    </w:p>
    <w:p w:rsidR="0091689A" w:rsidRPr="0091689A" w:rsidRDefault="0091689A" w:rsidP="009168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Calibri"/>
          <w:color w:val="002060"/>
          <w:sz w:val="44"/>
          <w:szCs w:val="44"/>
        </w:rPr>
      </w:pPr>
      <w:r w:rsidRPr="0091689A">
        <w:rPr>
          <w:rFonts w:ascii="Helvetica" w:hAnsi="Helvetica" w:cs="Calibri"/>
          <w:color w:val="002060"/>
          <w:sz w:val="44"/>
          <w:szCs w:val="44"/>
        </w:rPr>
        <w:t>Title</w:t>
      </w:r>
    </w:p>
    <w:p w:rsidR="001936CC" w:rsidRDefault="0091689A" w:rsidP="009168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Calibri"/>
          <w:color w:val="002060"/>
          <w:sz w:val="44"/>
          <w:szCs w:val="44"/>
        </w:rPr>
      </w:pPr>
      <w:r w:rsidRPr="0091689A">
        <w:rPr>
          <w:rFonts w:ascii="Helvetica" w:hAnsi="Helvetica" w:cs="Calibri"/>
          <w:color w:val="002060"/>
          <w:sz w:val="44"/>
          <w:szCs w:val="44"/>
        </w:rPr>
        <w:t>Contact info</w:t>
      </w:r>
    </w:p>
    <w:p w:rsidR="009D3C73" w:rsidRDefault="009D3C73" w:rsidP="009D3C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Calibri"/>
          <w:color w:val="002060"/>
          <w:sz w:val="44"/>
          <w:szCs w:val="44"/>
        </w:rPr>
      </w:pPr>
      <w:r w:rsidRPr="0091689A">
        <w:rPr>
          <w:rFonts w:ascii="Helvetica" w:hAnsi="Helvetica" w:cs="Calibri"/>
          <w:color w:val="002060"/>
          <w:sz w:val="44"/>
          <w:szCs w:val="44"/>
        </w:rPr>
        <w:t>Contact info</w:t>
      </w:r>
      <w:r>
        <w:rPr>
          <w:rFonts w:ascii="Helvetica" w:hAnsi="Helvetica" w:cs="Calibri"/>
          <w:color w:val="002060"/>
          <w:sz w:val="44"/>
          <w:szCs w:val="44"/>
        </w:rPr>
        <w:t xml:space="preserve"> 2</w:t>
      </w:r>
    </w:p>
    <w:p w:rsidR="0091689A" w:rsidRDefault="0091689A" w:rsidP="009168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Calibri"/>
          <w:color w:val="323130"/>
          <w:sz w:val="44"/>
          <w:szCs w:val="44"/>
        </w:rPr>
      </w:pPr>
    </w:p>
    <w:p w:rsidR="0091689A" w:rsidRPr="0091689A" w:rsidRDefault="0091689A" w:rsidP="009168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Calibri"/>
          <w:color w:val="323130"/>
          <w:sz w:val="44"/>
          <w:szCs w:val="44"/>
        </w:rPr>
      </w:pPr>
    </w:p>
    <w:p w:rsidR="0091689A" w:rsidRPr="0091689A" w:rsidRDefault="0091689A" w:rsidP="0091689A">
      <w:pPr>
        <w:jc w:val="center"/>
        <w:rPr>
          <w:rFonts w:ascii="Helvetica" w:hAnsi="Helvetica"/>
          <w:sz w:val="44"/>
          <w:szCs w:val="44"/>
        </w:rPr>
      </w:pPr>
      <w:r>
        <w:rPr>
          <w:rFonts w:ascii="Helvetica" w:hAnsi="Helvetica"/>
          <w:noProof/>
          <w:sz w:val="44"/>
          <w:szCs w:val="44"/>
        </w:rPr>
        <w:drawing>
          <wp:inline distT="0" distB="0" distL="0" distR="0">
            <wp:extent cx="1410781" cy="1053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U_vrt_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51" cy="107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89A" w:rsidRPr="0091689A" w:rsidSect="003E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9A"/>
    <w:rsid w:val="001936CC"/>
    <w:rsid w:val="003E29F0"/>
    <w:rsid w:val="0091689A"/>
    <w:rsid w:val="009D3C73"/>
    <w:rsid w:val="00B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D19F"/>
  <w15:chartTrackingRefBased/>
  <w15:docId w15:val="{72143240-2D94-AF4D-A4A0-28F9C1AF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8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8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257905-1BC0-BB4C-B249-012D680B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Sola</dc:creator>
  <cp:keywords/>
  <dc:description/>
  <cp:lastModifiedBy>Aileen Sola</cp:lastModifiedBy>
  <cp:revision>5</cp:revision>
  <dcterms:created xsi:type="dcterms:W3CDTF">2020-03-17T16:53:00Z</dcterms:created>
  <dcterms:modified xsi:type="dcterms:W3CDTF">2020-03-17T17:10:00Z</dcterms:modified>
</cp:coreProperties>
</file>